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227D" w:rsidRDefault="006C3CA2">
      <w:pPr>
        <w:widowControl/>
        <w:adjustRightInd w:val="0"/>
        <w:snapToGrid w:val="0"/>
        <w:spacing w:line="560" w:lineRule="exact"/>
        <w:jc w:val="center"/>
        <w:rPr>
          <w:rFonts w:ascii="方正小标宋简体" w:eastAsia="方正小标宋简体" w:hAnsi="宋体"/>
          <w:b/>
          <w:bCs/>
          <w:color w:val="000000"/>
          <w:kern w:val="0"/>
          <w:sz w:val="44"/>
          <w:szCs w:val="44"/>
          <w:shd w:val="clear" w:color="auto" w:fill="FFFFFF"/>
        </w:rPr>
      </w:pPr>
      <w:r>
        <w:rPr>
          <w:rFonts w:ascii="方正小标宋简体" w:eastAsia="方正小标宋简体" w:hAnsi="宋体" w:hint="eastAsia"/>
          <w:b/>
          <w:bCs/>
          <w:color w:val="000000"/>
          <w:kern w:val="0"/>
          <w:sz w:val="44"/>
          <w:szCs w:val="44"/>
          <w:shd w:val="clear" w:color="auto" w:fill="FFFFFF"/>
        </w:rPr>
        <w:t>关于山东理工大学创业精英班选拔的通知</w:t>
      </w:r>
    </w:p>
    <w:p w:rsidR="001D227D" w:rsidRDefault="001D227D">
      <w:pPr>
        <w:pStyle w:val="a3"/>
        <w:widowControl/>
        <w:adjustRightInd w:val="0"/>
        <w:snapToGrid w:val="0"/>
        <w:spacing w:beforeAutospacing="0" w:afterAutospacing="0" w:line="560" w:lineRule="exact"/>
        <w:ind w:firstLineChars="200" w:firstLine="640"/>
        <w:jc w:val="both"/>
        <w:rPr>
          <w:rFonts w:ascii="仿宋_GB2312" w:eastAsia="仿宋_GB2312" w:hAnsi="宋体" w:cs="宋体"/>
          <w:sz w:val="32"/>
          <w:szCs w:val="32"/>
        </w:rPr>
      </w:pPr>
    </w:p>
    <w:p w:rsidR="001D227D" w:rsidRDefault="006C3CA2">
      <w:pPr>
        <w:pStyle w:val="a3"/>
        <w:widowControl/>
        <w:adjustRightInd w:val="0"/>
        <w:snapToGrid w:val="0"/>
        <w:spacing w:beforeAutospacing="0" w:afterAutospacing="0" w:line="560" w:lineRule="exact"/>
        <w:jc w:val="both"/>
        <w:rPr>
          <w:rFonts w:ascii="仿宋_GB2312" w:eastAsia="仿宋_GB2312" w:hAnsi="宋体" w:cs="宋体"/>
          <w:sz w:val="32"/>
          <w:szCs w:val="32"/>
        </w:rPr>
      </w:pPr>
      <w:r>
        <w:rPr>
          <w:rFonts w:ascii="仿宋_GB2312" w:eastAsia="仿宋_GB2312" w:hAnsi="宋体" w:cs="宋体" w:hint="eastAsia"/>
          <w:sz w:val="32"/>
          <w:szCs w:val="32"/>
        </w:rPr>
        <w:t>各学院：</w:t>
      </w:r>
    </w:p>
    <w:p w:rsidR="001D227D" w:rsidRDefault="006C3CA2">
      <w:pPr>
        <w:pStyle w:val="a3"/>
        <w:widowControl/>
        <w:adjustRightInd w:val="0"/>
        <w:snapToGrid w:val="0"/>
        <w:spacing w:beforeAutospacing="0" w:afterAutospacing="0" w:line="560" w:lineRule="exact"/>
        <w:ind w:firstLineChars="200" w:firstLine="640"/>
        <w:jc w:val="both"/>
        <w:rPr>
          <w:rFonts w:ascii="仿宋_GB2312" w:eastAsia="仿宋_GB2312" w:hAnsi="宋体" w:cs="宋体"/>
          <w:sz w:val="32"/>
          <w:szCs w:val="32"/>
        </w:rPr>
      </w:pPr>
      <w:r>
        <w:rPr>
          <w:rFonts w:ascii="仿宋_GB2312" w:eastAsia="仿宋_GB2312" w:hAnsi="宋体" w:cs="宋体" w:hint="eastAsia"/>
          <w:sz w:val="32"/>
          <w:szCs w:val="32"/>
        </w:rPr>
        <w:t>按照《山东理工大学深化创新创业教育改革实施方案》有关精神，为提高我校大学生创新创业能力和职业素养，在广大青年学生中着力培养和造就一批具有创新思维和创业精神的学生骨干，使之成长为拔尖创新人才和产业精英，影响和帮助更多的学生创新创业，成长成才，经研究，决定举办山东理工大学第七期创业精英班(以下简称“精创班”），现将有关事宜通知如下：</w:t>
      </w:r>
    </w:p>
    <w:p w:rsidR="00ED6965" w:rsidRDefault="00ED6965">
      <w:pPr>
        <w:pStyle w:val="a3"/>
        <w:widowControl/>
        <w:adjustRightInd w:val="0"/>
        <w:snapToGrid w:val="0"/>
        <w:spacing w:beforeAutospacing="0" w:afterAutospacing="0" w:line="560" w:lineRule="exact"/>
        <w:ind w:firstLineChars="200" w:firstLine="640"/>
        <w:jc w:val="both"/>
        <w:rPr>
          <w:rFonts w:ascii="仿宋_GB2312" w:eastAsia="仿宋_GB2312" w:hAnsi="宋体" w:cs="宋体"/>
          <w:sz w:val="32"/>
          <w:szCs w:val="32"/>
        </w:rPr>
      </w:pPr>
    </w:p>
    <w:p w:rsidR="001D227D" w:rsidRDefault="006C3CA2">
      <w:pPr>
        <w:widowControl/>
        <w:shd w:val="clear" w:color="auto" w:fill="FFFFFF"/>
        <w:adjustRightInd w:val="0"/>
        <w:snapToGrid w:val="0"/>
        <w:spacing w:line="560" w:lineRule="exact"/>
        <w:ind w:firstLineChars="200" w:firstLine="643"/>
        <w:jc w:val="left"/>
        <w:rPr>
          <w:rFonts w:ascii="仿宋_GB2312" w:eastAsia="仿宋_GB2312" w:hAnsi="宋体"/>
          <w:b/>
          <w:bCs/>
          <w:kern w:val="0"/>
          <w:sz w:val="32"/>
          <w:szCs w:val="32"/>
        </w:rPr>
      </w:pPr>
      <w:r>
        <w:rPr>
          <w:rFonts w:ascii="仿宋_GB2312" w:eastAsia="仿宋_GB2312" w:hAnsi="宋体" w:hint="eastAsia"/>
          <w:b/>
          <w:bCs/>
          <w:kern w:val="0"/>
          <w:sz w:val="32"/>
          <w:szCs w:val="32"/>
        </w:rPr>
        <w:t>一、选拔范围</w:t>
      </w:r>
    </w:p>
    <w:p w:rsidR="001D227D" w:rsidRDefault="006C3CA2">
      <w:pPr>
        <w:pStyle w:val="a3"/>
        <w:widowControl/>
        <w:adjustRightInd w:val="0"/>
        <w:snapToGrid w:val="0"/>
        <w:spacing w:beforeAutospacing="0" w:afterAutospacing="0" w:line="560" w:lineRule="exact"/>
        <w:ind w:firstLineChars="200" w:firstLine="640"/>
        <w:jc w:val="both"/>
        <w:rPr>
          <w:rFonts w:ascii="仿宋_GB2312" w:eastAsia="仿宋_GB2312" w:hAnsi="宋体" w:cs="宋体"/>
          <w:sz w:val="32"/>
          <w:szCs w:val="32"/>
        </w:rPr>
      </w:pPr>
      <w:r>
        <w:rPr>
          <w:rFonts w:ascii="仿宋_GB2312" w:eastAsia="仿宋_GB2312" w:hAnsi="宋体" w:cs="宋体" w:hint="eastAsia"/>
          <w:sz w:val="32"/>
          <w:szCs w:val="32"/>
        </w:rPr>
        <w:t>有正式学籍的全日制在校大学生，拟选拔创业精英班成员50人，培养期限为20</w:t>
      </w:r>
      <w:r>
        <w:rPr>
          <w:rFonts w:ascii="仿宋_GB2312" w:eastAsia="仿宋_GB2312" w:hAnsi="宋体" w:cs="宋体"/>
          <w:sz w:val="32"/>
          <w:szCs w:val="32"/>
        </w:rPr>
        <w:t>20</w:t>
      </w:r>
      <w:r>
        <w:rPr>
          <w:rFonts w:ascii="仿宋_GB2312" w:eastAsia="仿宋_GB2312" w:hAnsi="宋体" w:cs="宋体" w:hint="eastAsia"/>
          <w:sz w:val="32"/>
          <w:szCs w:val="32"/>
        </w:rPr>
        <w:t>年6月—202</w:t>
      </w:r>
      <w:r>
        <w:rPr>
          <w:rFonts w:ascii="仿宋_GB2312" w:eastAsia="仿宋_GB2312" w:hAnsi="宋体" w:cs="宋体"/>
          <w:sz w:val="32"/>
          <w:szCs w:val="32"/>
        </w:rPr>
        <w:t>1</w:t>
      </w:r>
      <w:r>
        <w:rPr>
          <w:rFonts w:ascii="仿宋_GB2312" w:eastAsia="仿宋_GB2312" w:hAnsi="宋体" w:cs="宋体" w:hint="eastAsia"/>
          <w:sz w:val="32"/>
          <w:szCs w:val="32"/>
        </w:rPr>
        <w:t>年6月。</w:t>
      </w:r>
    </w:p>
    <w:p w:rsidR="00ED6965" w:rsidRDefault="00ED6965">
      <w:pPr>
        <w:pStyle w:val="a3"/>
        <w:widowControl/>
        <w:adjustRightInd w:val="0"/>
        <w:snapToGrid w:val="0"/>
        <w:spacing w:beforeAutospacing="0" w:afterAutospacing="0" w:line="560" w:lineRule="exact"/>
        <w:ind w:firstLineChars="200" w:firstLine="640"/>
        <w:jc w:val="both"/>
        <w:rPr>
          <w:rFonts w:ascii="仿宋_GB2312" w:eastAsia="仿宋_GB2312" w:hAnsi="宋体" w:cs="宋体"/>
          <w:sz w:val="32"/>
          <w:szCs w:val="32"/>
        </w:rPr>
      </w:pPr>
    </w:p>
    <w:p w:rsidR="001D227D" w:rsidRDefault="006C3CA2">
      <w:pPr>
        <w:widowControl/>
        <w:shd w:val="clear" w:color="auto" w:fill="FFFFFF"/>
        <w:adjustRightInd w:val="0"/>
        <w:snapToGrid w:val="0"/>
        <w:spacing w:line="560" w:lineRule="exact"/>
        <w:ind w:firstLineChars="200" w:firstLine="643"/>
        <w:jc w:val="left"/>
        <w:rPr>
          <w:rFonts w:ascii="仿宋_GB2312" w:eastAsia="仿宋_GB2312" w:hAnsi="宋体"/>
          <w:b/>
          <w:bCs/>
          <w:kern w:val="0"/>
          <w:sz w:val="32"/>
          <w:szCs w:val="32"/>
        </w:rPr>
      </w:pPr>
      <w:r>
        <w:rPr>
          <w:rFonts w:ascii="仿宋_GB2312" w:eastAsia="仿宋_GB2312" w:hAnsi="宋体" w:hint="eastAsia"/>
          <w:b/>
          <w:bCs/>
          <w:kern w:val="0"/>
          <w:sz w:val="32"/>
          <w:szCs w:val="32"/>
        </w:rPr>
        <w:t>二、报名条件</w:t>
      </w:r>
    </w:p>
    <w:p w:rsidR="001D227D" w:rsidRDefault="006C3CA2">
      <w:pPr>
        <w:widowControl/>
        <w:shd w:val="clear" w:color="auto" w:fill="FFFFFF"/>
        <w:adjustRightInd w:val="0"/>
        <w:snapToGrid w:val="0"/>
        <w:spacing w:line="560" w:lineRule="exact"/>
        <w:ind w:firstLineChars="200" w:firstLine="643"/>
        <w:jc w:val="left"/>
        <w:rPr>
          <w:rFonts w:ascii="仿宋_GB2312" w:eastAsia="仿宋_GB2312" w:hAnsi="宋体"/>
          <w:color w:val="000000"/>
          <w:kern w:val="0"/>
          <w:sz w:val="32"/>
          <w:szCs w:val="32"/>
        </w:rPr>
      </w:pPr>
      <w:r>
        <w:rPr>
          <w:rFonts w:ascii="仿宋_GB2312" w:eastAsia="仿宋_GB2312" w:hAnsi="宋体" w:hint="eastAsia"/>
          <w:b/>
          <w:bCs/>
          <w:color w:val="000000"/>
          <w:kern w:val="0"/>
          <w:sz w:val="32"/>
          <w:szCs w:val="32"/>
        </w:rPr>
        <w:t>基本条件：</w:t>
      </w:r>
    </w:p>
    <w:p w:rsidR="001D227D" w:rsidRDefault="006C3CA2">
      <w:pPr>
        <w:widowControl/>
        <w:shd w:val="clear" w:color="auto" w:fill="FFFFFF"/>
        <w:adjustRightInd w:val="0"/>
        <w:snapToGrid w:val="0"/>
        <w:spacing w:line="560" w:lineRule="exact"/>
        <w:ind w:firstLineChars="200" w:firstLine="640"/>
        <w:jc w:val="left"/>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（1）具有优良的道德品质、</w:t>
      </w:r>
      <w:r>
        <w:rPr>
          <w:rFonts w:ascii="仿宋_GB2312" w:eastAsia="仿宋_GB2312" w:hAnsi="宋体" w:hint="eastAsia"/>
          <w:kern w:val="0"/>
          <w:sz w:val="32"/>
          <w:szCs w:val="32"/>
        </w:rPr>
        <w:t>健康的心理状态</w:t>
      </w:r>
      <w:r>
        <w:rPr>
          <w:rFonts w:ascii="仿宋_GB2312" w:eastAsia="仿宋_GB2312" w:hAnsi="宋体" w:hint="eastAsia"/>
          <w:color w:val="000000"/>
          <w:kern w:val="0"/>
          <w:sz w:val="32"/>
          <w:szCs w:val="32"/>
        </w:rPr>
        <w:t>和强烈的社会责任感；</w:t>
      </w:r>
    </w:p>
    <w:p w:rsidR="001D227D" w:rsidRDefault="006C3CA2">
      <w:pPr>
        <w:widowControl/>
        <w:shd w:val="clear" w:color="auto" w:fill="FFFFFF"/>
        <w:adjustRightInd w:val="0"/>
        <w:snapToGrid w:val="0"/>
        <w:spacing w:line="560" w:lineRule="exact"/>
        <w:ind w:firstLineChars="200" w:firstLine="640"/>
        <w:jc w:val="left"/>
        <w:rPr>
          <w:rFonts w:ascii="仿宋_GB2312" w:eastAsia="仿宋_GB2312" w:hAnsi="宋体"/>
          <w:kern w:val="0"/>
          <w:sz w:val="32"/>
          <w:szCs w:val="32"/>
        </w:rPr>
      </w:pPr>
      <w:r>
        <w:rPr>
          <w:rFonts w:ascii="仿宋_GB2312" w:eastAsia="仿宋_GB2312" w:hAnsi="宋体" w:hint="eastAsia"/>
          <w:kern w:val="0"/>
          <w:sz w:val="32"/>
          <w:szCs w:val="32"/>
        </w:rPr>
        <w:t>（2）具有良好的团队协作意识和奉献精神，具有一定的应用科学理论解决实际问题的素质；</w:t>
      </w:r>
    </w:p>
    <w:p w:rsidR="001D227D" w:rsidRDefault="006C3CA2">
      <w:pPr>
        <w:widowControl/>
        <w:shd w:val="clear" w:color="auto" w:fill="FFFFFF"/>
        <w:adjustRightInd w:val="0"/>
        <w:snapToGrid w:val="0"/>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（3）学习态度端正，学习成绩优良。</w:t>
      </w:r>
    </w:p>
    <w:p w:rsidR="00ED6965" w:rsidRDefault="00ED6965">
      <w:pPr>
        <w:widowControl/>
        <w:shd w:val="clear" w:color="auto" w:fill="FFFFFF"/>
        <w:adjustRightInd w:val="0"/>
        <w:snapToGrid w:val="0"/>
        <w:spacing w:line="560" w:lineRule="exact"/>
        <w:ind w:firstLineChars="200" w:firstLine="640"/>
        <w:jc w:val="left"/>
        <w:rPr>
          <w:rFonts w:ascii="仿宋_GB2312" w:eastAsia="仿宋_GB2312" w:hAnsi="宋体"/>
          <w:sz w:val="32"/>
          <w:szCs w:val="32"/>
        </w:rPr>
      </w:pPr>
    </w:p>
    <w:p w:rsidR="001D227D" w:rsidRDefault="006C3CA2">
      <w:pPr>
        <w:widowControl/>
        <w:shd w:val="clear" w:color="auto" w:fill="FFFFFF"/>
        <w:adjustRightInd w:val="0"/>
        <w:snapToGrid w:val="0"/>
        <w:spacing w:line="560" w:lineRule="exact"/>
        <w:ind w:firstLineChars="200" w:firstLine="643"/>
        <w:jc w:val="left"/>
        <w:rPr>
          <w:rFonts w:ascii="仿宋_GB2312" w:eastAsia="仿宋_GB2312" w:hAnsi="宋体"/>
          <w:b/>
          <w:sz w:val="32"/>
          <w:szCs w:val="32"/>
        </w:rPr>
      </w:pPr>
      <w:r>
        <w:rPr>
          <w:rFonts w:ascii="仿宋_GB2312" w:eastAsia="仿宋_GB2312" w:hAnsi="宋体" w:hint="eastAsia"/>
          <w:b/>
          <w:sz w:val="32"/>
          <w:szCs w:val="32"/>
        </w:rPr>
        <w:t>优先条件：</w:t>
      </w:r>
    </w:p>
    <w:p w:rsidR="001D227D" w:rsidRDefault="006C3CA2">
      <w:pPr>
        <w:widowControl/>
        <w:shd w:val="clear" w:color="auto" w:fill="FFFFFF"/>
        <w:adjustRightInd w:val="0"/>
        <w:snapToGrid w:val="0"/>
        <w:spacing w:line="560" w:lineRule="exact"/>
        <w:ind w:firstLineChars="200" w:firstLine="640"/>
        <w:jc w:val="left"/>
        <w:rPr>
          <w:rFonts w:ascii="仿宋_GB2312" w:eastAsia="仿宋_GB2312" w:hAnsi="宋体"/>
          <w:b/>
          <w:sz w:val="32"/>
          <w:szCs w:val="32"/>
        </w:rPr>
      </w:pPr>
      <w:r>
        <w:rPr>
          <w:rFonts w:ascii="仿宋_GB2312" w:eastAsia="仿宋_GB2312" w:hAnsi="宋体" w:hint="eastAsia"/>
          <w:kern w:val="0"/>
          <w:sz w:val="32"/>
          <w:szCs w:val="32"/>
        </w:rPr>
        <w:lastRenderedPageBreak/>
        <w:t>（1）对创业有浓厚的兴趣并有较成熟创业想法或正在运营创业项目者优先；</w:t>
      </w:r>
    </w:p>
    <w:p w:rsidR="001D227D" w:rsidRDefault="006C3CA2">
      <w:pPr>
        <w:widowControl/>
        <w:shd w:val="clear" w:color="auto" w:fill="FFFFFF"/>
        <w:adjustRightInd w:val="0"/>
        <w:snapToGrid w:val="0"/>
        <w:spacing w:line="560" w:lineRule="exact"/>
        <w:ind w:firstLineChars="200" w:firstLine="640"/>
        <w:jc w:val="left"/>
        <w:rPr>
          <w:rFonts w:ascii="仿宋_GB2312" w:eastAsia="仿宋_GB2312" w:hAnsi="宋体"/>
          <w:kern w:val="0"/>
          <w:sz w:val="32"/>
          <w:szCs w:val="32"/>
        </w:rPr>
      </w:pPr>
      <w:r>
        <w:rPr>
          <w:rFonts w:ascii="仿宋_GB2312" w:eastAsia="仿宋_GB2312" w:hAnsi="宋体" w:hint="eastAsia"/>
          <w:kern w:val="0"/>
          <w:sz w:val="32"/>
          <w:szCs w:val="32"/>
        </w:rPr>
        <w:t>（2）有正在运营的创业项目或已入驻“大红炉众创空间”的创业项目负责人或合伙人优先；</w:t>
      </w:r>
    </w:p>
    <w:p w:rsidR="001D227D" w:rsidRDefault="006C3CA2">
      <w:pPr>
        <w:widowControl/>
        <w:shd w:val="clear" w:color="auto" w:fill="FFFFFF"/>
        <w:adjustRightInd w:val="0"/>
        <w:snapToGrid w:val="0"/>
        <w:spacing w:line="560" w:lineRule="exact"/>
        <w:ind w:firstLineChars="200" w:firstLine="640"/>
        <w:jc w:val="left"/>
        <w:rPr>
          <w:rFonts w:ascii="仿宋_GB2312" w:eastAsia="仿宋_GB2312" w:hAnsi="宋体"/>
          <w:kern w:val="0"/>
          <w:sz w:val="32"/>
          <w:szCs w:val="32"/>
        </w:rPr>
      </w:pPr>
      <w:r>
        <w:rPr>
          <w:rFonts w:ascii="仿宋_GB2312" w:eastAsia="仿宋_GB2312" w:hAnsi="宋体" w:hint="eastAsia"/>
          <w:kern w:val="0"/>
          <w:sz w:val="32"/>
          <w:szCs w:val="32"/>
        </w:rPr>
        <w:t>（3）</w:t>
      </w:r>
      <w:r>
        <w:rPr>
          <w:rFonts w:ascii="仿宋_GB2312" w:eastAsia="仿宋_GB2312" w:hAnsi="宋体" w:hint="eastAsia"/>
          <w:color w:val="000000"/>
          <w:kern w:val="0"/>
          <w:sz w:val="32"/>
          <w:szCs w:val="32"/>
        </w:rPr>
        <w:t>在“互联网+”、“挑战杯”、“创青春”等创新创业竞赛中表现突出的</w:t>
      </w:r>
      <w:r>
        <w:rPr>
          <w:rFonts w:ascii="仿宋_GB2312" w:eastAsia="仿宋_GB2312" w:hAnsi="宋体" w:hint="eastAsia"/>
          <w:kern w:val="0"/>
          <w:sz w:val="32"/>
          <w:szCs w:val="32"/>
        </w:rPr>
        <w:t>学生骨干优先。</w:t>
      </w:r>
    </w:p>
    <w:p w:rsidR="00ED6965" w:rsidRDefault="00ED6965">
      <w:pPr>
        <w:widowControl/>
        <w:shd w:val="clear" w:color="auto" w:fill="FFFFFF"/>
        <w:adjustRightInd w:val="0"/>
        <w:snapToGrid w:val="0"/>
        <w:spacing w:line="560" w:lineRule="exact"/>
        <w:ind w:firstLineChars="200" w:firstLine="640"/>
        <w:jc w:val="left"/>
        <w:rPr>
          <w:rFonts w:ascii="仿宋_GB2312" w:eastAsia="仿宋_GB2312" w:hAnsi="宋体"/>
          <w:kern w:val="0"/>
          <w:sz w:val="32"/>
          <w:szCs w:val="32"/>
        </w:rPr>
      </w:pPr>
    </w:p>
    <w:p w:rsidR="001D227D" w:rsidRDefault="006C3CA2">
      <w:pPr>
        <w:widowControl/>
        <w:shd w:val="clear" w:color="auto" w:fill="FFFFFF"/>
        <w:adjustRightInd w:val="0"/>
        <w:snapToGrid w:val="0"/>
        <w:spacing w:line="560" w:lineRule="exact"/>
        <w:ind w:firstLineChars="200" w:firstLine="643"/>
        <w:jc w:val="left"/>
        <w:rPr>
          <w:rFonts w:ascii="仿宋_GB2312" w:eastAsia="仿宋_GB2312" w:hAnsi="宋体"/>
          <w:b/>
          <w:bCs/>
          <w:kern w:val="0"/>
          <w:sz w:val="32"/>
          <w:szCs w:val="32"/>
        </w:rPr>
      </w:pPr>
      <w:r>
        <w:rPr>
          <w:rFonts w:ascii="仿宋_GB2312" w:eastAsia="仿宋_GB2312" w:hAnsi="宋体" w:hint="eastAsia"/>
          <w:b/>
          <w:bCs/>
          <w:kern w:val="0"/>
          <w:sz w:val="32"/>
          <w:szCs w:val="32"/>
        </w:rPr>
        <w:t>三、选拔程序</w:t>
      </w:r>
    </w:p>
    <w:p w:rsidR="001D227D" w:rsidRDefault="006C3CA2">
      <w:pPr>
        <w:spacing w:line="560" w:lineRule="exact"/>
        <w:ind w:firstLineChars="200" w:firstLine="643"/>
        <w:rPr>
          <w:rFonts w:ascii="仿宋_GB2312" w:eastAsia="仿宋_GB2312" w:hAnsi="黑体"/>
          <w:b/>
          <w:bCs/>
          <w:sz w:val="32"/>
          <w:szCs w:val="32"/>
        </w:rPr>
      </w:pPr>
      <w:r>
        <w:rPr>
          <w:rFonts w:ascii="仿宋_GB2312" w:eastAsia="仿宋_GB2312" w:hAnsi="黑体" w:hint="eastAsia"/>
          <w:b/>
          <w:bCs/>
          <w:sz w:val="32"/>
          <w:szCs w:val="32"/>
        </w:rPr>
        <w:t>1.报名方式：</w:t>
      </w:r>
    </w:p>
    <w:p w:rsidR="001D227D" w:rsidRDefault="006C3CA2">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（1）学院推荐：填写报名统计表、报名登记表，</w:t>
      </w:r>
      <w:r w:rsidR="00A8262A">
        <w:rPr>
          <w:rFonts w:ascii="仿宋_GB2312" w:eastAsia="仿宋_GB2312" w:hint="eastAsia"/>
          <w:color w:val="000000"/>
          <w:sz w:val="32"/>
          <w:szCs w:val="32"/>
        </w:rPr>
        <w:t>发至</w:t>
      </w:r>
      <w:r w:rsidR="00A8262A">
        <w:rPr>
          <w:rFonts w:ascii="仿宋_GB2312" w:eastAsia="仿宋_GB2312" w:hint="eastAsia"/>
          <w:color w:val="000000"/>
          <w:sz w:val="32"/>
          <w:szCs w:val="32"/>
        </w:rPr>
        <w:t> </w:t>
      </w:r>
      <w:hyperlink r:id="rId5" w:history="1">
        <w:r w:rsidR="00A8262A">
          <w:rPr>
            <w:rStyle w:val="a4"/>
            <w:rFonts w:ascii="仿宋_GB2312" w:eastAsia="仿宋_GB2312" w:hint="eastAsia"/>
            <w:sz w:val="32"/>
            <w:szCs w:val="32"/>
          </w:rPr>
          <w:t>jgxykcb2020@163.com</w:t>
        </w:r>
      </w:hyperlink>
      <w:r w:rsidR="00A8262A">
        <w:rPr>
          <w:rFonts w:ascii="仿宋_GB2312" w:eastAsia="仿宋_GB2312" w:hint="eastAsia"/>
          <w:color w:val="000000"/>
          <w:sz w:val="32"/>
          <w:szCs w:val="32"/>
        </w:rPr>
        <w:t>,学</w:t>
      </w:r>
      <w:r w:rsidR="00A8262A">
        <w:rPr>
          <w:rFonts w:ascii="仿宋_GB2312" w:eastAsia="仿宋_GB2312" w:hint="eastAsia"/>
          <w:color w:val="000000"/>
          <w:sz w:val="32"/>
          <w:szCs w:val="32"/>
        </w:rPr>
        <w:t>院</w:t>
      </w:r>
      <w:bookmarkStart w:id="0" w:name="_GoBack"/>
      <w:bookmarkEnd w:id="0"/>
      <w:r w:rsidR="00A8262A">
        <w:rPr>
          <w:rFonts w:ascii="仿宋_GB2312" w:eastAsia="仿宋_GB2312" w:hint="eastAsia"/>
          <w:color w:val="000000"/>
          <w:sz w:val="32"/>
          <w:szCs w:val="32"/>
        </w:rPr>
        <w:t>收齐后报到学校。</w:t>
      </w:r>
    </w:p>
    <w:p w:rsidR="001D227D" w:rsidRDefault="006C3CA2">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 xml:space="preserve">（2）个人自荐： </w:t>
      </w:r>
    </w:p>
    <w:p w:rsidR="001D227D" w:rsidRDefault="006C3CA2">
      <w:pPr>
        <w:spacing w:line="560" w:lineRule="exact"/>
        <w:ind w:firstLineChars="200" w:firstLine="640"/>
        <w:rPr>
          <w:rFonts w:ascii="仿宋_GB2312" w:eastAsia="仿宋_GB2312" w:hAnsi="黑体"/>
          <w:sz w:val="32"/>
          <w:szCs w:val="32"/>
        </w:rPr>
      </w:pPr>
      <w:proofErr w:type="gramStart"/>
      <w:r>
        <w:rPr>
          <w:rFonts w:ascii="仿宋_GB2312" w:eastAsia="仿宋_GB2312" w:hAnsi="黑体" w:hint="eastAsia"/>
          <w:sz w:val="32"/>
          <w:szCs w:val="32"/>
        </w:rPr>
        <w:t>微信报名</w:t>
      </w:r>
      <w:proofErr w:type="gramEnd"/>
      <w:r>
        <w:rPr>
          <w:rFonts w:ascii="仿宋_GB2312" w:eastAsia="仿宋_GB2312" w:hAnsi="黑体" w:hint="eastAsia"/>
          <w:sz w:val="32"/>
          <w:szCs w:val="32"/>
        </w:rPr>
        <w:t>：关注理工</w:t>
      </w:r>
      <w:proofErr w:type="gramStart"/>
      <w:r>
        <w:rPr>
          <w:rFonts w:ascii="仿宋_GB2312" w:eastAsia="仿宋_GB2312" w:hAnsi="黑体" w:hint="eastAsia"/>
          <w:sz w:val="32"/>
          <w:szCs w:val="32"/>
        </w:rPr>
        <w:t>创客微信公众号</w:t>
      </w:r>
      <w:proofErr w:type="gramEnd"/>
      <w:r>
        <w:rPr>
          <w:rFonts w:ascii="仿宋_GB2312" w:eastAsia="仿宋_GB2312" w:hAnsi="黑体" w:hint="eastAsia"/>
          <w:sz w:val="32"/>
          <w:szCs w:val="32"/>
        </w:rPr>
        <w:t>，查看“精创班报名”在线报名，填写信息；</w:t>
      </w:r>
    </w:p>
    <w:p w:rsidR="001D227D" w:rsidRDefault="006C3CA2">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邮箱报名：将报名表电子版上交至</w:t>
      </w:r>
      <w:proofErr w:type="gramStart"/>
      <w:r>
        <w:rPr>
          <w:rFonts w:ascii="仿宋_GB2312" w:eastAsia="仿宋_GB2312" w:hAnsi="黑体" w:hint="eastAsia"/>
          <w:sz w:val="32"/>
          <w:szCs w:val="32"/>
        </w:rPr>
        <w:t>科创中心</w:t>
      </w:r>
      <w:proofErr w:type="gramEnd"/>
      <w:r>
        <w:rPr>
          <w:rFonts w:ascii="仿宋_GB2312" w:eastAsia="仿宋_GB2312" w:hAnsi="黑体" w:hint="eastAsia"/>
          <w:sz w:val="32"/>
          <w:szCs w:val="32"/>
        </w:rPr>
        <w:t>教育培训部邮箱（</w:t>
      </w:r>
      <w:hyperlink r:id="rId6" w:history="1">
        <w:r>
          <w:rPr>
            <w:rStyle w:val="a4"/>
            <w:rFonts w:ascii="仿宋_GB2312" w:eastAsia="仿宋_GB2312" w:hAnsi="黑体" w:hint="eastAsia"/>
            <w:sz w:val="32"/>
            <w:szCs w:val="32"/>
          </w:rPr>
          <w:t>1981809093@qq.com</w:t>
        </w:r>
      </w:hyperlink>
      <w:r>
        <w:rPr>
          <w:rFonts w:ascii="仿宋_GB2312" w:eastAsia="仿宋_GB2312" w:hAnsi="黑体" w:hint="eastAsia"/>
          <w:sz w:val="32"/>
          <w:szCs w:val="32"/>
        </w:rPr>
        <w:t>）。</w:t>
      </w:r>
    </w:p>
    <w:p w:rsidR="001D227D" w:rsidRDefault="006C3CA2">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报名截止时间：2020年6月11日（周四）19:00。</w:t>
      </w:r>
    </w:p>
    <w:p w:rsidR="00ED6965" w:rsidRDefault="00ED6965">
      <w:pPr>
        <w:spacing w:line="560" w:lineRule="exact"/>
        <w:ind w:firstLineChars="200" w:firstLine="640"/>
        <w:rPr>
          <w:rFonts w:ascii="仿宋_GB2312" w:eastAsia="仿宋_GB2312" w:hAnsi="黑体"/>
          <w:sz w:val="32"/>
          <w:szCs w:val="32"/>
        </w:rPr>
      </w:pPr>
    </w:p>
    <w:p w:rsidR="001D227D" w:rsidRDefault="006C3CA2">
      <w:pPr>
        <w:spacing w:line="560" w:lineRule="exact"/>
        <w:ind w:firstLineChars="200" w:firstLine="643"/>
        <w:rPr>
          <w:rFonts w:ascii="仿宋_GB2312" w:eastAsia="仿宋_GB2312"/>
          <w:b/>
          <w:bCs/>
          <w:color w:val="333333"/>
          <w:sz w:val="32"/>
          <w:szCs w:val="32"/>
        </w:rPr>
      </w:pPr>
      <w:r>
        <w:rPr>
          <w:rFonts w:ascii="仿宋_GB2312" w:eastAsia="仿宋_GB2312" w:hint="eastAsia"/>
          <w:b/>
          <w:bCs/>
          <w:color w:val="333333"/>
          <w:sz w:val="32"/>
          <w:szCs w:val="32"/>
        </w:rPr>
        <w:t>2. 选拔方式</w:t>
      </w:r>
    </w:p>
    <w:p w:rsidR="001D227D" w:rsidRDefault="006C3CA2">
      <w:pPr>
        <w:spacing w:line="560" w:lineRule="exact"/>
        <w:ind w:firstLineChars="200" w:firstLine="640"/>
        <w:rPr>
          <w:rFonts w:ascii="仿宋_GB2312" w:eastAsia="仿宋_GB2312"/>
          <w:color w:val="333333"/>
          <w:sz w:val="32"/>
          <w:szCs w:val="32"/>
        </w:rPr>
      </w:pPr>
      <w:r>
        <w:rPr>
          <w:rFonts w:ascii="仿宋_GB2312" w:eastAsia="仿宋_GB2312" w:hint="eastAsia"/>
          <w:color w:val="333333"/>
          <w:sz w:val="32"/>
          <w:szCs w:val="32"/>
        </w:rPr>
        <w:t>根据报名表后面题目作答情况及学生经历进行选拔。</w:t>
      </w:r>
    </w:p>
    <w:p w:rsidR="00ED6965" w:rsidRDefault="00ED6965">
      <w:pPr>
        <w:spacing w:line="560" w:lineRule="exact"/>
        <w:ind w:firstLineChars="200" w:firstLine="640"/>
        <w:rPr>
          <w:rFonts w:ascii="仿宋_GB2312" w:eastAsia="仿宋_GB2312"/>
          <w:color w:val="333333"/>
          <w:sz w:val="32"/>
          <w:szCs w:val="32"/>
        </w:rPr>
      </w:pPr>
    </w:p>
    <w:p w:rsidR="001D227D" w:rsidRDefault="006C3CA2">
      <w:pPr>
        <w:spacing w:line="560" w:lineRule="exact"/>
        <w:ind w:firstLineChars="200" w:firstLine="643"/>
        <w:rPr>
          <w:rFonts w:ascii="仿宋_GB2312" w:eastAsia="仿宋_GB2312"/>
          <w:b/>
          <w:bCs/>
          <w:color w:val="333333"/>
          <w:sz w:val="32"/>
          <w:szCs w:val="32"/>
        </w:rPr>
      </w:pPr>
      <w:r>
        <w:rPr>
          <w:rFonts w:ascii="仿宋_GB2312" w:eastAsia="仿宋_GB2312" w:hint="eastAsia"/>
          <w:b/>
          <w:bCs/>
          <w:color w:val="333333"/>
          <w:sz w:val="32"/>
          <w:szCs w:val="32"/>
        </w:rPr>
        <w:t>3.签订培养协议</w:t>
      </w:r>
    </w:p>
    <w:p w:rsidR="001D227D" w:rsidRDefault="006C3CA2">
      <w:pPr>
        <w:spacing w:line="560" w:lineRule="exact"/>
        <w:ind w:firstLineChars="200" w:firstLine="640"/>
        <w:rPr>
          <w:rFonts w:ascii="仿宋_GB2312" w:eastAsia="仿宋_GB2312"/>
          <w:color w:val="333333"/>
          <w:sz w:val="32"/>
          <w:szCs w:val="32"/>
        </w:rPr>
      </w:pPr>
      <w:r>
        <w:rPr>
          <w:rFonts w:ascii="仿宋_GB2312" w:eastAsia="仿宋_GB2312" w:hint="eastAsia"/>
          <w:color w:val="333333"/>
          <w:sz w:val="32"/>
          <w:szCs w:val="32"/>
        </w:rPr>
        <w:t>学生本着自愿的原则参加</w:t>
      </w:r>
      <w:proofErr w:type="gramStart"/>
      <w:r>
        <w:rPr>
          <w:rFonts w:ascii="仿宋_GB2312" w:eastAsia="仿宋_GB2312" w:hint="eastAsia"/>
          <w:color w:val="333333"/>
          <w:sz w:val="32"/>
          <w:szCs w:val="32"/>
        </w:rPr>
        <w:t>精创班</w:t>
      </w:r>
      <w:proofErr w:type="gramEnd"/>
      <w:r>
        <w:rPr>
          <w:rFonts w:ascii="仿宋_GB2312" w:eastAsia="仿宋_GB2312" w:hint="eastAsia"/>
          <w:color w:val="333333"/>
          <w:sz w:val="32"/>
          <w:szCs w:val="32"/>
        </w:rPr>
        <w:t>，一旦确定为</w:t>
      </w:r>
      <w:proofErr w:type="gramStart"/>
      <w:r>
        <w:rPr>
          <w:rFonts w:ascii="仿宋_GB2312" w:eastAsia="仿宋_GB2312" w:hint="eastAsia"/>
          <w:color w:val="333333"/>
          <w:sz w:val="32"/>
          <w:szCs w:val="32"/>
        </w:rPr>
        <w:t>精创</w:t>
      </w:r>
      <w:proofErr w:type="gramEnd"/>
      <w:r>
        <w:rPr>
          <w:rFonts w:ascii="仿宋_GB2312" w:eastAsia="仿宋_GB2312" w:hint="eastAsia"/>
          <w:color w:val="333333"/>
          <w:sz w:val="32"/>
          <w:szCs w:val="32"/>
        </w:rPr>
        <w:t>班学员，</w:t>
      </w:r>
      <w:r>
        <w:rPr>
          <w:rFonts w:ascii="仿宋_GB2312" w:eastAsia="仿宋_GB2312" w:hint="eastAsia"/>
          <w:color w:val="333333"/>
          <w:sz w:val="32"/>
          <w:szCs w:val="32"/>
        </w:rPr>
        <w:lastRenderedPageBreak/>
        <w:t>需签订培养协议，并按要求完成课程内容及相关作业，中途不得无故退出，否则，不予结业并给予通报批评。</w:t>
      </w:r>
    </w:p>
    <w:p w:rsidR="00ED6965" w:rsidRDefault="00ED6965">
      <w:pPr>
        <w:spacing w:line="560" w:lineRule="exact"/>
        <w:ind w:firstLineChars="200" w:firstLine="640"/>
        <w:rPr>
          <w:rFonts w:ascii="仿宋_GB2312" w:eastAsia="仿宋_GB2312"/>
          <w:color w:val="333333"/>
          <w:sz w:val="32"/>
          <w:szCs w:val="32"/>
        </w:rPr>
      </w:pPr>
    </w:p>
    <w:p w:rsidR="001D227D" w:rsidRDefault="006C3CA2">
      <w:pPr>
        <w:widowControl/>
        <w:shd w:val="clear" w:color="auto" w:fill="FFFFFF"/>
        <w:adjustRightInd w:val="0"/>
        <w:snapToGrid w:val="0"/>
        <w:spacing w:line="560" w:lineRule="exact"/>
        <w:ind w:firstLineChars="200" w:firstLine="643"/>
        <w:jc w:val="left"/>
        <w:rPr>
          <w:rFonts w:ascii="仿宋_GB2312" w:eastAsia="仿宋_GB2312" w:hAnsi="宋体"/>
          <w:b/>
          <w:bCs/>
          <w:kern w:val="0"/>
          <w:sz w:val="32"/>
          <w:szCs w:val="32"/>
        </w:rPr>
      </w:pPr>
      <w:r>
        <w:rPr>
          <w:rFonts w:ascii="仿宋_GB2312" w:eastAsia="仿宋_GB2312" w:hAnsi="宋体" w:hint="eastAsia"/>
          <w:b/>
          <w:bCs/>
          <w:kern w:val="0"/>
          <w:sz w:val="32"/>
          <w:szCs w:val="32"/>
        </w:rPr>
        <w:t>四、培养方式</w:t>
      </w:r>
    </w:p>
    <w:p w:rsidR="001D227D" w:rsidRDefault="006C3CA2">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宋体" w:cs="宋体"/>
          <w:color w:val="000000"/>
          <w:sz w:val="32"/>
          <w:szCs w:val="32"/>
        </w:rPr>
      </w:pPr>
      <w:proofErr w:type="gramStart"/>
      <w:r>
        <w:rPr>
          <w:rFonts w:ascii="仿宋_GB2312" w:eastAsia="仿宋_GB2312" w:hAnsi="宋体" w:cs="宋体" w:hint="eastAsia"/>
          <w:color w:val="000000"/>
          <w:sz w:val="32"/>
          <w:szCs w:val="32"/>
        </w:rPr>
        <w:t>精创班培养</w:t>
      </w:r>
      <w:proofErr w:type="gramEnd"/>
      <w:r>
        <w:rPr>
          <w:rFonts w:ascii="仿宋_GB2312" w:eastAsia="仿宋_GB2312" w:hAnsi="宋体" w:cs="宋体" w:hint="eastAsia"/>
          <w:color w:val="000000"/>
          <w:sz w:val="32"/>
          <w:szCs w:val="32"/>
        </w:rPr>
        <w:t>期为一年，分集中培训和分散学习两个阶段，以创业项目贯穿全程，强化实践，着力提升创业者素养。集中培训阶段采取模块化授课方式，包括企业家精神、核心竞争力、创业实训、创业实践等内容；分散学习阶段采取自主学习形式，为学生定制项目实践、挂职锻炼、创业竞赛等参与式内容，采取学分制管理，学员必须取得一定标准的学分方能结业。</w:t>
      </w:r>
    </w:p>
    <w:p w:rsidR="001D227D" w:rsidRDefault="006C3CA2">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宋体" w:cs="宋体"/>
          <w:color w:val="000000"/>
          <w:sz w:val="32"/>
          <w:szCs w:val="32"/>
        </w:rPr>
      </w:pPr>
      <w:proofErr w:type="gramStart"/>
      <w:r>
        <w:rPr>
          <w:rFonts w:ascii="仿宋_GB2312" w:eastAsia="仿宋_GB2312" w:hAnsi="宋体" w:cs="宋体" w:hint="eastAsia"/>
          <w:color w:val="000000"/>
          <w:sz w:val="32"/>
          <w:szCs w:val="32"/>
        </w:rPr>
        <w:t>精创班</w:t>
      </w:r>
      <w:proofErr w:type="gramEnd"/>
      <w:r>
        <w:rPr>
          <w:rFonts w:ascii="仿宋_GB2312" w:eastAsia="仿宋_GB2312" w:hAnsi="宋体" w:cs="宋体" w:hint="eastAsia"/>
          <w:color w:val="000000"/>
          <w:sz w:val="32"/>
          <w:szCs w:val="32"/>
        </w:rPr>
        <w:t>将按小组从朋辈、成长和实践三个维度为学员配备校内外创业导师。创业导师将参与选拔、授课、实践及跟踪培养等各个环节，为学员提供个性化指导及定制</w:t>
      </w:r>
      <w:proofErr w:type="gramStart"/>
      <w:r>
        <w:rPr>
          <w:rFonts w:ascii="仿宋_GB2312" w:eastAsia="仿宋_GB2312" w:hAnsi="宋体" w:cs="宋体" w:hint="eastAsia"/>
          <w:color w:val="000000"/>
          <w:sz w:val="32"/>
          <w:szCs w:val="32"/>
        </w:rPr>
        <w:t>式资源</w:t>
      </w:r>
      <w:proofErr w:type="gramEnd"/>
      <w:r>
        <w:rPr>
          <w:rFonts w:ascii="仿宋_GB2312" w:eastAsia="仿宋_GB2312" w:hAnsi="宋体" w:cs="宋体" w:hint="eastAsia"/>
          <w:color w:val="000000"/>
          <w:sz w:val="32"/>
          <w:szCs w:val="32"/>
        </w:rPr>
        <w:t>对接。</w:t>
      </w:r>
    </w:p>
    <w:p w:rsidR="00ED6965" w:rsidRDefault="00ED6965">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宋体" w:cs="宋体"/>
          <w:color w:val="000000"/>
          <w:sz w:val="32"/>
          <w:szCs w:val="32"/>
        </w:rPr>
      </w:pPr>
    </w:p>
    <w:p w:rsidR="001D227D" w:rsidRDefault="006C3CA2">
      <w:pPr>
        <w:pStyle w:val="a3"/>
        <w:widowControl/>
        <w:shd w:val="clear" w:color="auto" w:fill="FFFFFF"/>
        <w:adjustRightInd w:val="0"/>
        <w:snapToGrid w:val="0"/>
        <w:spacing w:beforeAutospacing="0" w:afterAutospacing="0" w:line="560" w:lineRule="exact"/>
        <w:ind w:firstLineChars="200" w:firstLine="643"/>
        <w:rPr>
          <w:rFonts w:ascii="仿宋_GB2312" w:eastAsia="仿宋_GB2312" w:hAnsi="宋体" w:cs="宋体"/>
          <w:b/>
          <w:bCs/>
          <w:sz w:val="32"/>
          <w:szCs w:val="32"/>
        </w:rPr>
      </w:pPr>
      <w:r>
        <w:rPr>
          <w:rFonts w:ascii="仿宋_GB2312" w:eastAsia="仿宋_GB2312" w:hAnsi="宋体" w:cs="宋体" w:hint="eastAsia"/>
          <w:b/>
          <w:bCs/>
          <w:sz w:val="32"/>
          <w:szCs w:val="32"/>
        </w:rPr>
        <w:t>五、其他</w:t>
      </w:r>
    </w:p>
    <w:p w:rsidR="00ED6965" w:rsidRDefault="006C3CA2" w:rsidP="00ED6965">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宋体" w:cs="宋体"/>
          <w:color w:val="000000"/>
          <w:sz w:val="32"/>
          <w:szCs w:val="32"/>
        </w:rPr>
      </w:pPr>
      <w:r>
        <w:rPr>
          <w:rFonts w:ascii="仿宋_GB2312" w:eastAsia="仿宋_GB2312" w:hAnsi="宋体" w:cs="宋体" w:hint="eastAsia"/>
          <w:color w:val="000000"/>
          <w:sz w:val="32"/>
          <w:szCs w:val="32"/>
        </w:rPr>
        <w:t>1.学生必须如实填写报名登记表。如有弄虚作假者，一经发现，取消录取资格，并按学校有关规定处理。</w:t>
      </w:r>
    </w:p>
    <w:p w:rsidR="001D227D" w:rsidRDefault="006C3CA2">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宋体" w:cs="宋体"/>
          <w:color w:val="000000"/>
          <w:sz w:val="32"/>
          <w:szCs w:val="32"/>
        </w:rPr>
      </w:pPr>
      <w:r>
        <w:rPr>
          <w:rFonts w:ascii="仿宋_GB2312" w:eastAsia="仿宋_GB2312" w:hAnsi="宋体" w:cs="宋体" w:hint="eastAsia"/>
          <w:color w:val="000000"/>
          <w:sz w:val="32"/>
          <w:szCs w:val="32"/>
        </w:rPr>
        <w:t>2.开办“精创班”是学校深化创新创业教育改革的一项重要内容，各单位要高度重视，广泛发动，认真做好学生的推荐选拔工作。</w:t>
      </w:r>
    </w:p>
    <w:p w:rsidR="001D227D" w:rsidRDefault="006C3CA2">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宋体" w:cs="宋体"/>
          <w:color w:val="000000"/>
          <w:sz w:val="32"/>
          <w:szCs w:val="32"/>
        </w:rPr>
      </w:pPr>
      <w:r>
        <w:rPr>
          <w:rFonts w:ascii="仿宋_GB2312" w:eastAsia="仿宋_GB2312" w:hAnsi="宋体" w:cs="宋体" w:hint="eastAsia"/>
          <w:color w:val="000000"/>
          <w:sz w:val="32"/>
          <w:szCs w:val="32"/>
        </w:rPr>
        <w:t>联系电话：</w:t>
      </w:r>
      <w:r>
        <w:rPr>
          <w:rFonts w:ascii="仿宋_GB2312" w:eastAsia="仿宋_GB2312" w:hAnsi="宋体" w:cs="宋体"/>
          <w:color w:val="000000"/>
          <w:sz w:val="32"/>
          <w:szCs w:val="32"/>
        </w:rPr>
        <w:t>15615639605</w:t>
      </w:r>
    </w:p>
    <w:p w:rsidR="006C3CA2" w:rsidRDefault="006C3CA2">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宋体" w:cs="宋体"/>
          <w:color w:val="000000"/>
          <w:sz w:val="32"/>
          <w:szCs w:val="32"/>
        </w:rPr>
      </w:pPr>
    </w:p>
    <w:p w:rsidR="001D227D" w:rsidRDefault="006C3CA2">
      <w:pPr>
        <w:pStyle w:val="a3"/>
        <w:widowControl/>
        <w:shd w:val="clear" w:color="auto" w:fill="FFFFFF"/>
        <w:adjustRightInd w:val="0"/>
        <w:snapToGrid w:val="0"/>
        <w:spacing w:beforeAutospacing="0" w:afterAutospacing="0" w:line="560" w:lineRule="exact"/>
        <w:ind w:firstLineChars="200" w:firstLine="643"/>
        <w:rPr>
          <w:rFonts w:ascii="仿宋_GB2312" w:eastAsia="仿宋_GB2312" w:hAnsi="宋体" w:cs="宋体"/>
          <w:b/>
          <w:bCs/>
          <w:sz w:val="32"/>
          <w:szCs w:val="32"/>
        </w:rPr>
      </w:pPr>
      <w:r>
        <w:rPr>
          <w:rFonts w:ascii="仿宋_GB2312" w:eastAsia="仿宋_GB2312" w:hAnsi="宋体" w:cs="宋体" w:hint="eastAsia"/>
          <w:b/>
          <w:bCs/>
          <w:sz w:val="32"/>
          <w:szCs w:val="32"/>
        </w:rPr>
        <w:lastRenderedPageBreak/>
        <w:t>六、附件</w:t>
      </w:r>
    </w:p>
    <w:p w:rsidR="001D227D" w:rsidRDefault="006C3CA2">
      <w:pPr>
        <w:spacing w:line="560" w:lineRule="exact"/>
        <w:ind w:firstLine="420"/>
        <w:rPr>
          <w:rFonts w:ascii="仿宋_GB2312" w:eastAsia="仿宋_GB2312"/>
          <w:sz w:val="32"/>
          <w:szCs w:val="32"/>
        </w:rPr>
      </w:pPr>
      <w:r>
        <w:rPr>
          <w:rFonts w:ascii="仿宋_GB2312" w:eastAsia="仿宋_GB2312" w:hint="eastAsia"/>
          <w:sz w:val="32"/>
          <w:szCs w:val="32"/>
        </w:rPr>
        <w:t>1、</w:t>
      </w:r>
      <w:bookmarkStart w:id="1" w:name="_Hlk9976270"/>
      <w:r>
        <w:rPr>
          <w:rFonts w:ascii="仿宋_GB2312" w:eastAsia="仿宋_GB2312" w:hint="eastAsia"/>
          <w:sz w:val="32"/>
          <w:szCs w:val="32"/>
        </w:rPr>
        <w:t>山东理工大学创业精英班报名</w:t>
      </w:r>
      <w:bookmarkEnd w:id="1"/>
      <w:r>
        <w:rPr>
          <w:rFonts w:ascii="仿宋_GB2312" w:eastAsia="仿宋_GB2312" w:hint="eastAsia"/>
          <w:sz w:val="32"/>
          <w:szCs w:val="32"/>
        </w:rPr>
        <w:t>统计表</w:t>
      </w:r>
    </w:p>
    <w:p w:rsidR="001D227D" w:rsidRDefault="006C3CA2">
      <w:pPr>
        <w:spacing w:line="560" w:lineRule="exact"/>
        <w:ind w:firstLine="420"/>
        <w:rPr>
          <w:rFonts w:ascii="仿宋_GB2312" w:eastAsia="仿宋_GB2312"/>
          <w:sz w:val="32"/>
          <w:szCs w:val="32"/>
        </w:rPr>
      </w:pPr>
      <w:r>
        <w:rPr>
          <w:rFonts w:ascii="仿宋_GB2312" w:eastAsia="仿宋_GB2312" w:hint="eastAsia"/>
          <w:sz w:val="32"/>
          <w:szCs w:val="32"/>
        </w:rPr>
        <w:t>2、山东理工大学创业精英班报名登记表</w:t>
      </w:r>
    </w:p>
    <w:p w:rsidR="001D227D" w:rsidRDefault="001D227D">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sz w:val="32"/>
          <w:szCs w:val="32"/>
        </w:rPr>
      </w:pPr>
    </w:p>
    <w:p w:rsidR="001D227D" w:rsidRDefault="006C3CA2">
      <w:pPr>
        <w:pStyle w:val="a3"/>
        <w:widowControl/>
        <w:shd w:val="clear" w:color="auto" w:fill="FFFFFF"/>
        <w:adjustRightInd w:val="0"/>
        <w:snapToGrid w:val="0"/>
        <w:spacing w:beforeAutospacing="0" w:afterAutospacing="0" w:line="560" w:lineRule="exact"/>
        <w:ind w:firstLineChars="200" w:firstLine="640"/>
        <w:jc w:val="right"/>
        <w:rPr>
          <w:rFonts w:ascii="仿宋_GB2312" w:eastAsia="仿宋_GB2312" w:hAnsi="宋体" w:cs="宋体"/>
          <w:color w:val="000000"/>
          <w:sz w:val="32"/>
          <w:szCs w:val="32"/>
        </w:rPr>
      </w:pPr>
      <w:r>
        <w:rPr>
          <w:rFonts w:ascii="仿宋_GB2312" w:eastAsia="仿宋_GB2312" w:hAnsi="宋体" w:cs="宋体" w:hint="eastAsia"/>
          <w:color w:val="000000"/>
          <w:sz w:val="32"/>
          <w:szCs w:val="32"/>
        </w:rPr>
        <w:t>创新创业学院</w:t>
      </w:r>
    </w:p>
    <w:p w:rsidR="001D227D" w:rsidRDefault="006C3CA2">
      <w:pPr>
        <w:pStyle w:val="a3"/>
        <w:widowControl/>
        <w:shd w:val="clear" w:color="auto" w:fill="FFFFFF"/>
        <w:adjustRightInd w:val="0"/>
        <w:snapToGrid w:val="0"/>
        <w:spacing w:beforeAutospacing="0" w:afterAutospacing="0" w:line="560" w:lineRule="exact"/>
        <w:ind w:firstLineChars="200" w:firstLine="640"/>
        <w:jc w:val="right"/>
        <w:rPr>
          <w:rFonts w:ascii="仿宋_GB2312" w:eastAsia="仿宋_GB2312" w:hAnsi="宋体" w:cs="宋体"/>
          <w:color w:val="000000"/>
          <w:sz w:val="32"/>
          <w:szCs w:val="32"/>
        </w:rPr>
      </w:pPr>
      <w:r>
        <w:rPr>
          <w:rFonts w:ascii="仿宋_GB2312" w:eastAsia="仿宋_GB2312" w:hAnsi="宋体" w:cs="宋体" w:hint="eastAsia"/>
          <w:color w:val="000000"/>
          <w:sz w:val="32"/>
          <w:szCs w:val="32"/>
        </w:rPr>
        <w:t>20</w:t>
      </w:r>
      <w:r>
        <w:rPr>
          <w:rFonts w:ascii="仿宋_GB2312" w:eastAsia="仿宋_GB2312" w:hAnsi="宋体" w:cs="宋体"/>
          <w:color w:val="000000"/>
          <w:sz w:val="32"/>
          <w:szCs w:val="32"/>
        </w:rPr>
        <w:t>20</w:t>
      </w:r>
      <w:r>
        <w:rPr>
          <w:rFonts w:ascii="仿宋_GB2312" w:eastAsia="仿宋_GB2312" w:hAnsi="宋体" w:cs="宋体" w:hint="eastAsia"/>
          <w:color w:val="000000"/>
          <w:sz w:val="32"/>
          <w:szCs w:val="32"/>
        </w:rPr>
        <w:t>年</w:t>
      </w:r>
      <w:r>
        <w:rPr>
          <w:rFonts w:ascii="仿宋_GB2312" w:eastAsia="仿宋_GB2312" w:hAnsi="宋体" w:cs="宋体"/>
          <w:color w:val="000000"/>
          <w:sz w:val="32"/>
          <w:szCs w:val="32"/>
        </w:rPr>
        <w:t>5</w:t>
      </w:r>
      <w:r>
        <w:rPr>
          <w:rFonts w:ascii="仿宋_GB2312" w:eastAsia="仿宋_GB2312" w:hAnsi="宋体" w:cs="宋体" w:hint="eastAsia"/>
          <w:color w:val="000000"/>
          <w:sz w:val="32"/>
          <w:szCs w:val="32"/>
        </w:rPr>
        <w:t>月2</w:t>
      </w:r>
      <w:r w:rsidR="00731806">
        <w:rPr>
          <w:rFonts w:ascii="仿宋_GB2312" w:eastAsia="仿宋_GB2312" w:hAnsi="宋体" w:cs="宋体"/>
          <w:color w:val="000000"/>
          <w:sz w:val="32"/>
          <w:szCs w:val="32"/>
        </w:rPr>
        <w:t>5</w:t>
      </w:r>
      <w:r>
        <w:rPr>
          <w:rFonts w:ascii="仿宋_GB2312" w:eastAsia="仿宋_GB2312" w:hAnsi="宋体" w:cs="宋体" w:hint="eastAsia"/>
          <w:color w:val="000000"/>
          <w:sz w:val="32"/>
          <w:szCs w:val="32"/>
        </w:rPr>
        <w:t>日</w:t>
      </w:r>
    </w:p>
    <w:p w:rsidR="001D227D" w:rsidRDefault="001D227D">
      <w:pPr>
        <w:pStyle w:val="a3"/>
        <w:widowControl/>
        <w:shd w:val="clear" w:color="auto" w:fill="FFFFFF"/>
        <w:adjustRightInd w:val="0"/>
        <w:snapToGrid w:val="0"/>
        <w:spacing w:beforeAutospacing="0" w:afterAutospacing="0" w:line="560" w:lineRule="exact"/>
        <w:ind w:firstLineChars="200" w:firstLine="640"/>
        <w:jc w:val="right"/>
        <w:rPr>
          <w:rFonts w:ascii="仿宋_GB2312" w:eastAsia="仿宋_GB2312" w:hAnsi="宋体" w:cs="宋体"/>
          <w:color w:val="000000"/>
          <w:sz w:val="32"/>
          <w:szCs w:val="32"/>
        </w:rPr>
      </w:pPr>
    </w:p>
    <w:p w:rsidR="001D227D" w:rsidRDefault="001D227D"/>
    <w:sectPr w:rsidR="001D227D">
      <w:pgSz w:w="11906" w:h="16838"/>
      <w:pgMar w:top="1701" w:right="1474" w:bottom="1701"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D1643B"/>
    <w:multiLevelType w:val="hybridMultilevel"/>
    <w:tmpl w:val="22906C1A"/>
    <w:lvl w:ilvl="0" w:tplc="C584116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7D"/>
    <w:rsid w:val="001D227D"/>
    <w:rsid w:val="006C3CA2"/>
    <w:rsid w:val="00731806"/>
    <w:rsid w:val="00A8262A"/>
    <w:rsid w:val="00ED6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7DE14"/>
  <w15:docId w15:val="{872BFB51-57A9-4B81-ACB1-283696546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宋体"/>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Hyperlink"/>
    <w:basedOn w:val="a0"/>
    <w:qFormat/>
    <w:rPr>
      <w:color w:val="071936"/>
      <w:u w:val="none"/>
    </w:rPr>
  </w:style>
  <w:style w:type="paragraph" w:styleId="a5">
    <w:name w:val="List Paragraph"/>
    <w:basedOn w:val="a"/>
    <w:uiPriority w:val="34"/>
    <w:qFormat/>
    <w:pPr>
      <w:ind w:firstLineChars="200" w:firstLine="420"/>
    </w:pPr>
    <w:rPr>
      <w:szCs w:val="22"/>
    </w:rPr>
  </w:style>
  <w:style w:type="paragraph" w:styleId="a6">
    <w:name w:val="Balloon Text"/>
    <w:basedOn w:val="a"/>
    <w:link w:val="a7"/>
    <w:uiPriority w:val="99"/>
    <w:rPr>
      <w:sz w:val="18"/>
      <w:szCs w:val="18"/>
    </w:rPr>
  </w:style>
  <w:style w:type="character" w:customStyle="1" w:styleId="a7">
    <w:name w:val="批注框文本 字符"/>
    <w:basedOn w:val="a0"/>
    <w:link w:val="a6"/>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1981809093@qq.com" TargetMode="External"/><Relationship Id="rId5" Type="http://schemas.openxmlformats.org/officeDocument/2006/relationships/hyperlink" Target="mailto:jgxykcb2020@163.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197</Words>
  <Characters>1124</Characters>
  <Application>Microsoft Office Word</Application>
  <DocSecurity>0</DocSecurity>
  <Lines>9</Lines>
  <Paragraphs>2</Paragraphs>
  <ScaleCrop>false</ScaleCrop>
  <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 瑞雪</dc:creator>
  <cp:lastModifiedBy>Administrator</cp:lastModifiedBy>
  <cp:revision>9</cp:revision>
  <dcterms:created xsi:type="dcterms:W3CDTF">2020-05-19T10:43:00Z</dcterms:created>
  <dcterms:modified xsi:type="dcterms:W3CDTF">2020-05-25T13:57:00Z</dcterms:modified>
</cp:coreProperties>
</file>