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8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建筑工程学院技能加油站学生老师竞聘表</w:t>
      </w:r>
      <w:r>
        <w:rPr>
          <w:rFonts w:hint="eastAsia" w:ascii="宋体" w:hAnsi="宋体"/>
          <w:b/>
          <w:sz w:val="35"/>
        </w:rPr>
        <w:t xml:space="preserve"> </w:t>
      </w:r>
    </w:p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90"/>
        <w:gridCol w:w="2471"/>
        <w:gridCol w:w="253"/>
        <w:gridCol w:w="1232"/>
        <w:gridCol w:w="182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兴趣爱好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欲授课程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48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8748" w:type="dxa"/>
            <w:gridSpan w:val="7"/>
            <w:tcBorders>
              <w:top w:val="nil"/>
              <w:bottom w:val="single" w:color="auto" w:sz="4" w:space="0"/>
            </w:tcBorders>
            <w:vAlign w:val="top"/>
          </w:tcPr>
          <w:p>
            <w:pPr>
              <w:ind w:right="92" w:rightChars="44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（对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欲授课程</w:t>
            </w:r>
            <w:r>
              <w:rPr>
                <w:rFonts w:hint="eastAsia" w:ascii="宋体" w:hAnsi="宋体"/>
                <w:color w:val="FF0000"/>
                <w:sz w:val="24"/>
              </w:rPr>
              <w:t>的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授课</w:t>
            </w:r>
            <w:r>
              <w:rPr>
                <w:rFonts w:hint="eastAsia" w:ascii="宋体" w:hAnsi="宋体"/>
                <w:color w:val="FF0000"/>
                <w:sz w:val="24"/>
              </w:rPr>
              <w:t>思路）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74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  <w:jc w:val="center"/>
        </w:trPr>
        <w:tc>
          <w:tcPr>
            <w:tcW w:w="8748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outlineLvl w:val="9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（注:如果在</w:t>
            </w:r>
            <w:r>
              <w:rPr>
                <w:rFonts w:ascii="宋体" w:hAnsi="宋体"/>
                <w:color w:val="FF0000"/>
              </w:rPr>
              <w:t>某一</w:t>
            </w:r>
            <w:r>
              <w:rPr>
                <w:rFonts w:hint="eastAsia" w:ascii="宋体" w:hAnsi="宋体"/>
                <w:color w:val="FF0000"/>
              </w:rPr>
              <w:t>方面</w:t>
            </w:r>
            <w:r>
              <w:rPr>
                <w:rFonts w:ascii="宋体" w:hAnsi="宋体"/>
                <w:color w:val="FF0000"/>
              </w:rPr>
              <w:t>特别突出的特长</w:t>
            </w:r>
            <w:r>
              <w:rPr>
                <w:rFonts w:hint="eastAsia" w:ascii="宋体" w:hAnsi="宋体"/>
                <w:color w:val="FF0000"/>
              </w:rPr>
              <w:t>，</w:t>
            </w:r>
            <w:r>
              <w:rPr>
                <w:rFonts w:ascii="宋体" w:hAnsi="宋体"/>
                <w:color w:val="FF0000"/>
              </w:rPr>
              <w:t>请重点说明）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是否符合竞选人条件</w:t>
            </w:r>
          </w:p>
        </w:tc>
        <w:tc>
          <w:tcPr>
            <w:tcW w:w="47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6293A"/>
    <w:rsid w:val="16162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2018-10-18T14:25:00Z</dcterms:created>
  <dc:creator>阳光承诺下</dc:creator>
  <cp:lastModifiedBy>阳光承诺下</cp:lastModifiedBy>
  <dcterms:modified xsi:type="dcterms:W3CDTF">2018-10-18T14:27:31Z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