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88" w:rsidRDefault="00353C88" w:rsidP="00353C8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建筑工程学院实验中心仪器</w:t>
      </w:r>
      <w:r w:rsidRPr="00D965BA">
        <w:rPr>
          <w:sz w:val="44"/>
          <w:szCs w:val="44"/>
        </w:rPr>
        <w:t>设备验收表</w:t>
      </w:r>
    </w:p>
    <w:p w:rsidR="00353C88" w:rsidRPr="00EF399F" w:rsidRDefault="00353C88" w:rsidP="00353C88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/>
        </w:rPr>
        <w:t xml:space="preserve">                              </w:t>
      </w:r>
      <w:r w:rsidRPr="00EF399F">
        <w:rPr>
          <w:rFonts w:ascii="仿宋_GB2312" w:eastAsia="仿宋_GB2312" w:hint="eastAsia"/>
          <w:sz w:val="24"/>
          <w:szCs w:val="24"/>
        </w:rPr>
        <w:t xml:space="preserve">    验收日期：       年     月     日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3119"/>
        <w:gridCol w:w="868"/>
        <w:gridCol w:w="266"/>
        <w:gridCol w:w="1143"/>
        <w:gridCol w:w="1742"/>
      </w:tblGrid>
      <w:tr w:rsidR="00353C88" w:rsidRPr="00EF399F" w:rsidTr="0063768B">
        <w:trPr>
          <w:trHeight w:val="447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设备名称</w:t>
            </w: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单价</w:t>
            </w:r>
          </w:p>
        </w:tc>
        <w:tc>
          <w:tcPr>
            <w:tcW w:w="1742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i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EF399F"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</w:tr>
      <w:tr w:rsidR="00353C88" w:rsidRPr="00EF399F" w:rsidTr="0063768B">
        <w:trPr>
          <w:trHeight w:val="526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规格型号</w:t>
            </w: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台（套）数</w:t>
            </w:r>
          </w:p>
        </w:tc>
        <w:tc>
          <w:tcPr>
            <w:tcW w:w="1742" w:type="dxa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i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19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生产厂家</w:t>
            </w: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出厂编号</w:t>
            </w:r>
          </w:p>
        </w:tc>
        <w:tc>
          <w:tcPr>
            <w:tcW w:w="1742" w:type="dxa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i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17"/>
          <w:jc w:val="center"/>
        </w:trPr>
        <w:tc>
          <w:tcPr>
            <w:tcW w:w="1384" w:type="dxa"/>
            <w:vMerge w:val="restart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开箱验收</w:t>
            </w: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检验项目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验收情况</w:t>
            </w:r>
          </w:p>
        </w:tc>
      </w:tr>
      <w:tr w:rsidR="00353C88" w:rsidRPr="00EF399F" w:rsidTr="0063768B">
        <w:trPr>
          <w:trHeight w:val="444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1.设备外观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59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2.设备型号与招标技术合同型号是否相同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59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3.按照厂商提供装箱单清点设备、配件、工具、质保书、合格证、说明书和其他技术文件是否齐全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23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4.检查设备核心部件品牌与装箱单及说明书是否一致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23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5.按照招标技术合同清单检查设备配置、备品备件、工具、软件、质保书、技术文件是否齐全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16"/>
          <w:jc w:val="center"/>
        </w:trPr>
        <w:tc>
          <w:tcPr>
            <w:tcW w:w="1384" w:type="dxa"/>
            <w:vMerge w:val="restart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技术参数验收</w:t>
            </w: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主要招标技术参数</w:t>
            </w: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验收情况</w:t>
            </w:r>
          </w:p>
        </w:tc>
      </w:tr>
      <w:tr w:rsidR="00353C88" w:rsidRPr="00EF399F" w:rsidTr="0063768B">
        <w:trPr>
          <w:trHeight w:val="435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94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549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68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518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512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489"/>
          <w:jc w:val="center"/>
        </w:trPr>
        <w:tc>
          <w:tcPr>
            <w:tcW w:w="1384" w:type="dxa"/>
            <w:vMerge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667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验收结论</w:t>
            </w:r>
          </w:p>
        </w:tc>
        <w:tc>
          <w:tcPr>
            <w:tcW w:w="7138" w:type="dxa"/>
            <w:gridSpan w:val="5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848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验收人员签字</w:t>
            </w:r>
          </w:p>
        </w:tc>
        <w:tc>
          <w:tcPr>
            <w:tcW w:w="7138" w:type="dxa"/>
            <w:gridSpan w:val="5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设备申请人：                    设备管理员：</w:t>
            </w:r>
          </w:p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验收人员：</w:t>
            </w:r>
          </w:p>
        </w:tc>
      </w:tr>
      <w:tr w:rsidR="00353C88" w:rsidRPr="00EF399F" w:rsidTr="0063768B">
        <w:trPr>
          <w:trHeight w:val="687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实验中心主任（签字）</w:t>
            </w:r>
          </w:p>
        </w:tc>
        <w:tc>
          <w:tcPr>
            <w:tcW w:w="3119" w:type="dxa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学院主管领导（签字）</w:t>
            </w:r>
          </w:p>
        </w:tc>
        <w:tc>
          <w:tcPr>
            <w:tcW w:w="2885" w:type="dxa"/>
            <w:gridSpan w:val="2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3C88" w:rsidRPr="00EF399F" w:rsidTr="0063768B">
        <w:trPr>
          <w:trHeight w:val="697"/>
          <w:jc w:val="center"/>
        </w:trPr>
        <w:tc>
          <w:tcPr>
            <w:tcW w:w="1384" w:type="dxa"/>
            <w:vAlign w:val="center"/>
          </w:tcPr>
          <w:p w:rsidR="00353C88" w:rsidRPr="00EF399F" w:rsidRDefault="00353C88" w:rsidP="006376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399F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138" w:type="dxa"/>
            <w:gridSpan w:val="5"/>
            <w:vAlign w:val="center"/>
          </w:tcPr>
          <w:p w:rsidR="00353C88" w:rsidRPr="00EF399F" w:rsidRDefault="00353C88" w:rsidP="006376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D18FD" w:rsidRDefault="008D18FD" w:rsidP="00EC3453"/>
    <w:sectPr w:rsidR="008D18FD" w:rsidSect="008D1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C88"/>
    <w:rsid w:val="00353C88"/>
    <w:rsid w:val="008D18FD"/>
    <w:rsid w:val="00EC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2017-03-08T06:26:00Z</dcterms:created>
  <dcterms:modified xsi:type="dcterms:W3CDTF">2017-03-08T06:27:00Z</dcterms:modified>
</cp:coreProperties>
</file>